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BC9" w:rsidRDefault="00821BC9" w:rsidP="00821BC9">
      <w:pPr>
        <w:pStyle w:val="pnormal"/>
      </w:pPr>
      <w:r>
        <w:t>Šolski center Slovenske Konjice – Zreče</w:t>
      </w:r>
    </w:p>
    <w:p w:rsidR="00821BC9" w:rsidRDefault="00821BC9" w:rsidP="00821BC9">
      <w:pPr>
        <w:pStyle w:val="pnormal"/>
      </w:pPr>
      <w:r>
        <w:t>Srednja poklicna in strokovna šola Zreče</w:t>
      </w:r>
    </w:p>
    <w:p w:rsidR="00821BC9" w:rsidRPr="00167A69" w:rsidRDefault="00821BC9" w:rsidP="00821BC9">
      <w:pPr>
        <w:pStyle w:val="pnormal"/>
        <w:rPr>
          <w:b/>
          <w:bCs/>
          <w:sz w:val="24"/>
          <w:szCs w:val="24"/>
        </w:rPr>
      </w:pPr>
      <w:r w:rsidRPr="00167A69">
        <w:rPr>
          <w:b/>
          <w:bCs/>
          <w:sz w:val="24"/>
          <w:szCs w:val="24"/>
        </w:rPr>
        <w:t>Strojni tehnik SSI</w:t>
      </w:r>
    </w:p>
    <w:p w:rsidR="00821BC9" w:rsidRDefault="00821BC9" w:rsidP="00821BC9">
      <w:pPr>
        <w:pStyle w:val="pnormal"/>
      </w:pPr>
    </w:p>
    <w:p w:rsidR="00821BC9" w:rsidRDefault="00821BC9" w:rsidP="00821BC9">
      <w:pPr>
        <w:pStyle w:val="pnormal"/>
      </w:pPr>
    </w:p>
    <w:p w:rsidR="00821BC9" w:rsidRDefault="00821BC9" w:rsidP="00821BC9">
      <w:pPr>
        <w:pStyle w:val="pnaslov"/>
      </w:pPr>
      <w:r>
        <w:rPr>
          <w:rStyle w:val="fnaslov"/>
          <w:bCs/>
          <w:szCs w:val="28"/>
        </w:rPr>
        <w:t>IZBOR UČBENIKOV, DELOVNIH ZVEZKOV IN OSTALI</w:t>
      </w:r>
      <w:r w:rsidR="00784282">
        <w:rPr>
          <w:rStyle w:val="fnaslov"/>
          <w:bCs/>
          <w:szCs w:val="28"/>
        </w:rPr>
        <w:t>H POTREBŠČIN ZA ŠOLSKO LETO 202</w:t>
      </w:r>
      <w:r w:rsidR="005D2593">
        <w:rPr>
          <w:rStyle w:val="fnaslov"/>
          <w:bCs/>
          <w:szCs w:val="28"/>
        </w:rPr>
        <w:t>4</w:t>
      </w:r>
      <w:r w:rsidR="00784282">
        <w:rPr>
          <w:rStyle w:val="fnaslov"/>
          <w:bCs/>
          <w:szCs w:val="28"/>
        </w:rPr>
        <w:t>/202</w:t>
      </w:r>
      <w:r w:rsidR="005D2593">
        <w:rPr>
          <w:rStyle w:val="fnaslov"/>
          <w:bCs/>
          <w:szCs w:val="28"/>
        </w:rPr>
        <w:t>5</w:t>
      </w:r>
    </w:p>
    <w:p w:rsidR="00821BC9" w:rsidRDefault="00784282" w:rsidP="00821BC9">
      <w:pPr>
        <w:pStyle w:val="pnormal"/>
        <w:jc w:val="right"/>
      </w:pPr>
      <w:r>
        <w:t>Junij, 202</w:t>
      </w:r>
      <w:r w:rsidR="005D2593">
        <w:t>4</w:t>
      </w:r>
    </w:p>
    <w:p w:rsidR="00821BC9" w:rsidRDefault="00821BC9" w:rsidP="00821BC9">
      <w:pPr>
        <w:pStyle w:val="pnormal"/>
      </w:pPr>
    </w:p>
    <w:p w:rsidR="00821BC9" w:rsidRDefault="00984EA4" w:rsidP="00821BC9">
      <w:pPr>
        <w:pStyle w:val="ppodnaslov"/>
        <w:rPr>
          <w:rStyle w:val="fpodnaslov"/>
          <w:bCs/>
          <w:szCs w:val="24"/>
        </w:rPr>
      </w:pPr>
      <w:r>
        <w:rPr>
          <w:rStyle w:val="fpodnaslov"/>
          <w:bCs/>
          <w:szCs w:val="24"/>
        </w:rPr>
        <w:t>2</w:t>
      </w:r>
      <w:r w:rsidR="00821BC9">
        <w:rPr>
          <w:rStyle w:val="fpodnaslov"/>
          <w:bCs/>
          <w:szCs w:val="24"/>
        </w:rPr>
        <w:t>. LETNIK</w:t>
      </w:r>
    </w:p>
    <w:p w:rsidR="00821BC9" w:rsidRDefault="00821BC9" w:rsidP="00821BC9">
      <w:pPr>
        <w:pStyle w:val="ppodnaslov"/>
        <w:rPr>
          <w:rStyle w:val="fpodnaslov"/>
          <w:bCs/>
          <w:szCs w:val="24"/>
        </w:rPr>
      </w:pPr>
    </w:p>
    <w:p w:rsidR="00821BC9" w:rsidRPr="0039697C" w:rsidRDefault="00821BC9" w:rsidP="0039697C">
      <w:pPr>
        <w:pStyle w:val="ppodnaslov"/>
        <w:rPr>
          <w:b/>
          <w:sz w:val="24"/>
          <w:szCs w:val="24"/>
        </w:rPr>
      </w:pPr>
      <w:r>
        <w:rPr>
          <w:b/>
          <w:sz w:val="24"/>
          <w:szCs w:val="24"/>
        </w:rPr>
        <w:t>UČBENIKI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50"/>
        <w:gridCol w:w="2651"/>
        <w:gridCol w:w="631"/>
      </w:tblGrid>
      <w:tr w:rsidR="005D2593" w:rsidTr="00A21681">
        <w:tc>
          <w:tcPr>
            <w:tcW w:w="5801" w:type="dxa"/>
            <w:tcBorders>
              <w:bottom w:val="single" w:sz="6" w:space="0" w:color="AAAAAA"/>
            </w:tcBorders>
            <w:vAlign w:val="bottom"/>
          </w:tcPr>
          <w:p w:rsidR="005D2593" w:rsidRDefault="005D2593" w:rsidP="0050247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671" w:type="dxa"/>
            <w:tcBorders>
              <w:bottom w:val="single" w:sz="6" w:space="0" w:color="AAAAAA"/>
            </w:tcBorders>
            <w:vAlign w:val="bottom"/>
          </w:tcPr>
          <w:p w:rsidR="005D2593" w:rsidRDefault="005D2593" w:rsidP="0050247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0" w:type="dxa"/>
            <w:tcBorders>
              <w:bottom w:val="single" w:sz="6" w:space="0" w:color="AAAAAA"/>
            </w:tcBorders>
            <w:vAlign w:val="bottom"/>
          </w:tcPr>
          <w:p w:rsidR="005D2593" w:rsidRDefault="005D2593" w:rsidP="00502478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5D2593" w:rsidTr="00A21681">
        <w:tc>
          <w:tcPr>
            <w:tcW w:w="5801" w:type="dxa"/>
            <w:tcBorders>
              <w:top w:val="single" w:sz="6" w:space="0" w:color="AAAAAA"/>
              <w:bottom w:val="single" w:sz="6" w:space="0" w:color="AAAAAA"/>
            </w:tcBorders>
          </w:tcPr>
          <w:p w:rsidR="005D2593" w:rsidRDefault="005D2593" w:rsidP="00502478">
            <w:pPr>
              <w:pStyle w:val="pnormal"/>
            </w:pPr>
            <w:r>
              <w:rPr>
                <w:b/>
              </w:rPr>
              <w:t>NOVO</w:t>
            </w:r>
          </w:p>
          <w:p w:rsidR="005D2593" w:rsidRDefault="005D2593" w:rsidP="00502478">
            <w:pPr>
              <w:pStyle w:val="pnormal"/>
            </w:pPr>
            <w:r>
              <w:t>LITERARNA DOŽIVETJA 2, Berilo za 2. letnik srednjih strokovnih šol in gimnazij, NOVO 2024, založba DZS, količina: 1, EAN: 9789610211204</w:t>
            </w:r>
          </w:p>
        </w:tc>
        <w:tc>
          <w:tcPr>
            <w:tcW w:w="2671" w:type="dxa"/>
            <w:tcBorders>
              <w:top w:val="single" w:sz="6" w:space="0" w:color="AAAAAA"/>
              <w:bottom w:val="single" w:sz="6" w:space="0" w:color="AAAAAA"/>
            </w:tcBorders>
          </w:tcPr>
          <w:p w:rsidR="005D2593" w:rsidRDefault="005D2593" w:rsidP="00502478">
            <w:pPr>
              <w:pStyle w:val="pnormal"/>
            </w:pPr>
            <w:r>
              <w:t>Slovenščina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5D2593" w:rsidRDefault="005D2593" w:rsidP="00502478">
            <w:pPr>
              <w:pStyle w:val="pnormalright"/>
            </w:pPr>
            <w:r>
              <w:t>22,00</w:t>
            </w:r>
          </w:p>
        </w:tc>
      </w:tr>
      <w:tr w:rsidR="005D2593" w:rsidTr="00A21681">
        <w:tc>
          <w:tcPr>
            <w:tcW w:w="5801" w:type="dxa"/>
            <w:tcBorders>
              <w:top w:val="single" w:sz="6" w:space="0" w:color="AAAAAA"/>
              <w:bottom w:val="single" w:sz="6" w:space="0" w:color="AAAAAA"/>
            </w:tcBorders>
          </w:tcPr>
          <w:p w:rsidR="005D2593" w:rsidRDefault="005D2593" w:rsidP="00502478">
            <w:pPr>
              <w:pStyle w:val="pnormal"/>
            </w:pPr>
            <w:r>
              <w:t>M. Bon Klanjšček: MATEMATIKA 2, učbenik za srednje strokovne šole, prenova 2015, založba DZS, količina: 1, EAN: 9789610206514</w:t>
            </w:r>
          </w:p>
        </w:tc>
        <w:tc>
          <w:tcPr>
            <w:tcW w:w="2671" w:type="dxa"/>
            <w:tcBorders>
              <w:top w:val="single" w:sz="6" w:space="0" w:color="AAAAAA"/>
              <w:bottom w:val="single" w:sz="6" w:space="0" w:color="AAAAAA"/>
            </w:tcBorders>
          </w:tcPr>
          <w:p w:rsidR="005D2593" w:rsidRDefault="005D2593" w:rsidP="00502478">
            <w:pPr>
              <w:pStyle w:val="pnormal"/>
            </w:pPr>
            <w:r>
              <w:t>Matematika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5D2593" w:rsidRDefault="005D2593" w:rsidP="00502478">
            <w:pPr>
              <w:pStyle w:val="pnormalright"/>
            </w:pPr>
            <w:r>
              <w:t>21,10</w:t>
            </w:r>
          </w:p>
        </w:tc>
      </w:tr>
      <w:tr w:rsidR="005D2593" w:rsidTr="00A21681">
        <w:tc>
          <w:tcPr>
            <w:tcW w:w="5801" w:type="dxa"/>
            <w:tcBorders>
              <w:top w:val="single" w:sz="6" w:space="0" w:color="AAAAAA"/>
              <w:bottom w:val="single" w:sz="6" w:space="0" w:color="AAAAAA"/>
            </w:tcBorders>
          </w:tcPr>
          <w:p w:rsidR="005D2593" w:rsidRDefault="005D2593" w:rsidP="00502478">
            <w:pPr>
              <w:pStyle w:val="pnormal"/>
            </w:pPr>
            <w:r>
              <w:t>E. Broz Žižek: NAČRTOVANJE KONSTRUKCIJ, učbenik, založba GRAFENAUER ZALOŽBA, količina: 1, EAN: 9789619285527</w:t>
            </w:r>
          </w:p>
        </w:tc>
        <w:tc>
          <w:tcPr>
            <w:tcW w:w="2671" w:type="dxa"/>
            <w:tcBorders>
              <w:top w:val="single" w:sz="6" w:space="0" w:color="AAAAAA"/>
              <w:bottom w:val="single" w:sz="6" w:space="0" w:color="AAAAAA"/>
            </w:tcBorders>
          </w:tcPr>
          <w:p w:rsidR="005D2593" w:rsidRDefault="005D2593" w:rsidP="00502478">
            <w:pPr>
              <w:pStyle w:val="pnormal"/>
            </w:pPr>
            <w:r>
              <w:t>Načrtovanje konstrukcij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5D2593" w:rsidRDefault="005D2593" w:rsidP="00502478">
            <w:pPr>
              <w:pStyle w:val="pnormalright"/>
            </w:pPr>
            <w:r>
              <w:t>26,90</w:t>
            </w:r>
          </w:p>
        </w:tc>
      </w:tr>
      <w:tr w:rsidR="005D2593" w:rsidTr="00A21681">
        <w:tc>
          <w:tcPr>
            <w:tcW w:w="5801" w:type="dxa"/>
            <w:tcBorders>
              <w:top w:val="single" w:sz="6" w:space="0" w:color="AAAAAA"/>
              <w:bottom w:val="single" w:sz="6" w:space="0" w:color="AAAAAA"/>
            </w:tcBorders>
          </w:tcPr>
          <w:p w:rsidR="005D2593" w:rsidRDefault="005D2593" w:rsidP="00502478">
            <w:pPr>
              <w:pStyle w:val="pnormal"/>
            </w:pPr>
            <w:r>
              <w:t>J. Kosmač: ODREZAVANJE, učbenik, založba TZS, količina: 1, EAN: 9789612511869</w:t>
            </w:r>
          </w:p>
        </w:tc>
        <w:tc>
          <w:tcPr>
            <w:tcW w:w="2671" w:type="dxa"/>
            <w:tcBorders>
              <w:top w:val="single" w:sz="6" w:space="0" w:color="AAAAAA"/>
              <w:bottom w:val="single" w:sz="6" w:space="0" w:color="AAAAAA"/>
            </w:tcBorders>
          </w:tcPr>
          <w:p w:rsidR="005D2593" w:rsidRDefault="005D2593" w:rsidP="00502478">
            <w:pPr>
              <w:pStyle w:val="pnormal"/>
            </w:pPr>
            <w:r>
              <w:t>Obdelava gradiv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5D2593" w:rsidRDefault="005D2593" w:rsidP="00502478">
            <w:pPr>
              <w:pStyle w:val="pnormalright"/>
            </w:pPr>
            <w:r>
              <w:t>16,00</w:t>
            </w:r>
          </w:p>
        </w:tc>
      </w:tr>
      <w:tr w:rsidR="005D2593" w:rsidTr="00A21681">
        <w:tc>
          <w:tcPr>
            <w:tcW w:w="5801" w:type="dxa"/>
            <w:tcBorders>
              <w:top w:val="single" w:sz="6" w:space="0" w:color="AAAAAA"/>
              <w:bottom w:val="single" w:sz="6" w:space="0" w:color="AAAAAA"/>
            </w:tcBorders>
          </w:tcPr>
          <w:p w:rsidR="005D2593" w:rsidRDefault="005D2593" w:rsidP="00502478">
            <w:pPr>
              <w:pStyle w:val="pnormal"/>
            </w:pPr>
            <w:r>
              <w:t>D. Čretnik: TEHNOLOGIJA SPAJANJA IN PREOBLIKOVANJA, učbenik, založba TZS, količina: 1, EAN: 9788636503157</w:t>
            </w:r>
          </w:p>
          <w:p w:rsidR="005D2593" w:rsidRDefault="005D2593" w:rsidP="00502478">
            <w:pPr>
              <w:pStyle w:val="pnormal"/>
            </w:pPr>
          </w:p>
        </w:tc>
        <w:tc>
          <w:tcPr>
            <w:tcW w:w="2671" w:type="dxa"/>
            <w:tcBorders>
              <w:top w:val="single" w:sz="6" w:space="0" w:color="AAAAAA"/>
              <w:bottom w:val="single" w:sz="6" w:space="0" w:color="AAAAAA"/>
            </w:tcBorders>
          </w:tcPr>
          <w:p w:rsidR="005D2593" w:rsidRDefault="005D2593" w:rsidP="00502478">
            <w:pPr>
              <w:pStyle w:val="pnormal"/>
            </w:pPr>
            <w:r>
              <w:t>Spajanje gradiv in toplotna obdelava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5D2593" w:rsidRDefault="005D2593" w:rsidP="00502478">
            <w:pPr>
              <w:pStyle w:val="pnormalright"/>
            </w:pPr>
            <w:r>
              <w:t>15,38</w:t>
            </w:r>
          </w:p>
        </w:tc>
      </w:tr>
      <w:tr w:rsidR="005D2593" w:rsidTr="00A21681">
        <w:tc>
          <w:tcPr>
            <w:tcW w:w="5801" w:type="dxa"/>
            <w:tcBorders>
              <w:top w:val="single" w:sz="6" w:space="0" w:color="AAAAAA"/>
              <w:bottom w:val="single" w:sz="6" w:space="0" w:color="AAAAAA"/>
            </w:tcBorders>
          </w:tcPr>
          <w:p w:rsidR="005D2593" w:rsidRDefault="005D2593" w:rsidP="00502478">
            <w:pPr>
              <w:pStyle w:val="pnormal"/>
            </w:pPr>
            <w:r>
              <w:t xml:space="preserve">Jurij </w:t>
            </w:r>
            <w:proofErr w:type="spellStart"/>
            <w:r>
              <w:t>Drev</w:t>
            </w:r>
            <w:proofErr w:type="spellEnd"/>
            <w:r>
              <w:t xml:space="preserve"> in Monika </w:t>
            </w:r>
            <w:proofErr w:type="spellStart"/>
            <w:r>
              <w:t>Hadalin</w:t>
            </w:r>
            <w:proofErr w:type="spellEnd"/>
            <w:r>
              <w:t>: Energetika v strojništvu, Učbenik za modul Učinkovita raba energije v izobraževalnem programu Strojni tehnik, založba Grafenauer, količina: 1, EAN: 9789616864923</w:t>
            </w:r>
          </w:p>
        </w:tc>
        <w:tc>
          <w:tcPr>
            <w:tcW w:w="2671" w:type="dxa"/>
            <w:tcBorders>
              <w:top w:val="single" w:sz="6" w:space="0" w:color="AAAAAA"/>
              <w:bottom w:val="single" w:sz="6" w:space="0" w:color="AAAAAA"/>
            </w:tcBorders>
          </w:tcPr>
          <w:p w:rsidR="005D2593" w:rsidRDefault="005D2593" w:rsidP="00502478">
            <w:pPr>
              <w:pStyle w:val="pnormal"/>
            </w:pPr>
            <w:r>
              <w:t>Učinkovita raba energije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5D2593" w:rsidRDefault="005D2593" w:rsidP="00502478">
            <w:pPr>
              <w:pStyle w:val="pnormalright"/>
            </w:pPr>
            <w:r>
              <w:t>26,95</w:t>
            </w:r>
          </w:p>
        </w:tc>
      </w:tr>
      <w:tr w:rsidR="005D2593" w:rsidTr="00A21681">
        <w:tc>
          <w:tcPr>
            <w:tcW w:w="5801" w:type="dxa"/>
            <w:tcBorders>
              <w:top w:val="single" w:sz="6" w:space="0" w:color="AAAAAA"/>
              <w:bottom w:val="single" w:sz="6" w:space="0" w:color="AAAAAA"/>
            </w:tcBorders>
          </w:tcPr>
          <w:p w:rsidR="005D2593" w:rsidRDefault="005D2593" w:rsidP="00502478">
            <w:pPr>
              <w:pStyle w:val="pnormal"/>
            </w:pPr>
            <w:r>
              <w:t>M. Likar: SVET OKOLI NAS 1, učbenik, založba MKZ, količina: 1, EAN: 9788611171722</w:t>
            </w:r>
          </w:p>
          <w:p w:rsidR="005D2593" w:rsidRDefault="005D2593" w:rsidP="00502478">
            <w:pPr>
              <w:pStyle w:val="pnormal"/>
            </w:pPr>
          </w:p>
        </w:tc>
        <w:tc>
          <w:tcPr>
            <w:tcW w:w="2671" w:type="dxa"/>
            <w:tcBorders>
              <w:top w:val="single" w:sz="6" w:space="0" w:color="AAAAAA"/>
              <w:bottom w:val="single" w:sz="6" w:space="0" w:color="AAAAAA"/>
            </w:tcBorders>
          </w:tcPr>
          <w:p w:rsidR="005D2593" w:rsidRDefault="005D2593" w:rsidP="00502478">
            <w:pPr>
              <w:pStyle w:val="pnormal"/>
            </w:pPr>
            <w:r>
              <w:t>Geografija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5D2593" w:rsidRDefault="005D2593" w:rsidP="00502478">
            <w:pPr>
              <w:pStyle w:val="pnormalright"/>
            </w:pPr>
            <w:r>
              <w:t>15,90</w:t>
            </w:r>
          </w:p>
        </w:tc>
      </w:tr>
      <w:tr w:rsidR="005D2593" w:rsidTr="00A21681">
        <w:tc>
          <w:tcPr>
            <w:tcW w:w="5801" w:type="dxa"/>
            <w:tcBorders>
              <w:top w:val="single" w:sz="6" w:space="0" w:color="AAAAAA"/>
              <w:bottom w:val="single" w:sz="6" w:space="0" w:color="AAAAAA"/>
            </w:tcBorders>
          </w:tcPr>
          <w:p w:rsidR="005D2593" w:rsidRDefault="005D2593" w:rsidP="00502478">
            <w:pPr>
              <w:pStyle w:val="pnormal"/>
            </w:pPr>
            <w:r>
              <w:t>J. Senegačnik: SLOVENIJA 1, učbenik za geografijo, založba MODRIJAN, količina: 1, EAN: 9789617070385</w:t>
            </w:r>
          </w:p>
        </w:tc>
        <w:tc>
          <w:tcPr>
            <w:tcW w:w="2671" w:type="dxa"/>
            <w:tcBorders>
              <w:top w:val="single" w:sz="6" w:space="0" w:color="AAAAAA"/>
              <w:bottom w:val="single" w:sz="6" w:space="0" w:color="AAAAAA"/>
            </w:tcBorders>
          </w:tcPr>
          <w:p w:rsidR="005D2593" w:rsidRDefault="005D2593" w:rsidP="00502478">
            <w:pPr>
              <w:pStyle w:val="pnormal"/>
            </w:pPr>
            <w:r>
              <w:t>Geografija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5D2593" w:rsidRDefault="005D2593" w:rsidP="00502478">
            <w:pPr>
              <w:pStyle w:val="pnormalright"/>
            </w:pPr>
            <w:r>
              <w:t>22,00</w:t>
            </w:r>
          </w:p>
        </w:tc>
      </w:tr>
      <w:tr w:rsidR="005D2593" w:rsidTr="00A21681">
        <w:tc>
          <w:tcPr>
            <w:tcW w:w="5801" w:type="dxa"/>
            <w:tcBorders>
              <w:top w:val="single" w:sz="6" w:space="0" w:color="AAAAAA"/>
              <w:bottom w:val="single" w:sz="6" w:space="0" w:color="AAAAAA"/>
            </w:tcBorders>
          </w:tcPr>
          <w:p w:rsidR="005D2593" w:rsidRDefault="005D2593" w:rsidP="00502478">
            <w:pPr>
              <w:pStyle w:val="pnormal"/>
            </w:pPr>
            <w:r>
              <w:t>M. Počkar: TEME IZ SOCIOLOGIJE, učbenik, založba DZS, količina: 1, EAN: 9789610202998</w:t>
            </w:r>
          </w:p>
        </w:tc>
        <w:tc>
          <w:tcPr>
            <w:tcW w:w="2671" w:type="dxa"/>
            <w:tcBorders>
              <w:top w:val="single" w:sz="6" w:space="0" w:color="AAAAAA"/>
              <w:bottom w:val="single" w:sz="6" w:space="0" w:color="AAAAAA"/>
            </w:tcBorders>
          </w:tcPr>
          <w:p w:rsidR="005D2593" w:rsidRDefault="005D2593" w:rsidP="00502478">
            <w:pPr>
              <w:pStyle w:val="pnormal"/>
            </w:pPr>
            <w:r>
              <w:t>Sociologija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5D2593" w:rsidRDefault="005D2593" w:rsidP="00502478">
            <w:pPr>
              <w:pStyle w:val="pnormalright"/>
            </w:pPr>
            <w:r>
              <w:t>19,90</w:t>
            </w:r>
          </w:p>
        </w:tc>
      </w:tr>
      <w:tr w:rsidR="005D2593" w:rsidTr="00A21681">
        <w:tc>
          <w:tcPr>
            <w:tcW w:w="5801" w:type="dxa"/>
            <w:tcBorders>
              <w:top w:val="single" w:sz="6" w:space="0" w:color="AAAAAA"/>
              <w:bottom w:val="single" w:sz="6" w:space="0" w:color="AAAAAA"/>
            </w:tcBorders>
          </w:tcPr>
          <w:p w:rsidR="005D2593" w:rsidRDefault="005D2593" w:rsidP="00502478">
            <w:pPr>
              <w:pStyle w:val="pnormal"/>
            </w:pPr>
            <w:r>
              <w:t>R. Kladnik: ENERGIJA, TOPLOTA, NIHANJE IN VALOVANJE, učbenik, založba DZS, količina: 1, EAN: 9789610207337</w:t>
            </w:r>
          </w:p>
        </w:tc>
        <w:tc>
          <w:tcPr>
            <w:tcW w:w="2671" w:type="dxa"/>
            <w:tcBorders>
              <w:top w:val="single" w:sz="6" w:space="0" w:color="AAAAAA"/>
              <w:bottom w:val="single" w:sz="6" w:space="0" w:color="AAAAAA"/>
            </w:tcBorders>
          </w:tcPr>
          <w:p w:rsidR="005D2593" w:rsidRDefault="005D2593" w:rsidP="00502478">
            <w:pPr>
              <w:pStyle w:val="pnormal"/>
            </w:pPr>
            <w:r>
              <w:t>Fizika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5D2593" w:rsidRDefault="005D2593" w:rsidP="00502478">
            <w:pPr>
              <w:pStyle w:val="pnormalright"/>
            </w:pPr>
            <w:r>
              <w:t>23,50</w:t>
            </w:r>
          </w:p>
        </w:tc>
      </w:tr>
      <w:tr w:rsidR="005D2593" w:rsidTr="00A21681">
        <w:tc>
          <w:tcPr>
            <w:tcW w:w="5801" w:type="dxa"/>
            <w:tcBorders>
              <w:top w:val="single" w:sz="6" w:space="0" w:color="AAAAAA"/>
              <w:bottom w:val="single" w:sz="6" w:space="0" w:color="AAAAAA"/>
            </w:tcBorders>
          </w:tcPr>
          <w:p w:rsidR="005D2593" w:rsidRDefault="005D2593" w:rsidP="00502478">
            <w:pPr>
              <w:pStyle w:val="pnormal"/>
            </w:pPr>
            <w:r>
              <w:t>ELEKTRIKA, MAGNETIZEM, ATOMI, učbenik, NOVO 2017, založba DZS, količina: 1, EAN: 9789610208457</w:t>
            </w:r>
          </w:p>
        </w:tc>
        <w:tc>
          <w:tcPr>
            <w:tcW w:w="2671" w:type="dxa"/>
            <w:tcBorders>
              <w:top w:val="single" w:sz="6" w:space="0" w:color="AAAAAA"/>
              <w:bottom w:val="single" w:sz="6" w:space="0" w:color="AAAAAA"/>
            </w:tcBorders>
          </w:tcPr>
          <w:p w:rsidR="005D2593" w:rsidRDefault="005D2593" w:rsidP="00502478">
            <w:pPr>
              <w:pStyle w:val="pnormal"/>
            </w:pPr>
            <w:r>
              <w:t>Fizika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5D2593" w:rsidRDefault="005D2593" w:rsidP="00502478">
            <w:pPr>
              <w:pStyle w:val="pnormalright"/>
            </w:pPr>
            <w:r>
              <w:t>23,50</w:t>
            </w:r>
          </w:p>
        </w:tc>
      </w:tr>
      <w:tr w:rsidR="00A21681" w:rsidTr="00A21681">
        <w:tc>
          <w:tcPr>
            <w:tcW w:w="5801" w:type="dxa"/>
          </w:tcPr>
          <w:p w:rsidR="00A21681" w:rsidRDefault="00A21681" w:rsidP="00502478">
            <w:pPr>
              <w:pStyle w:val="pnormal"/>
            </w:pPr>
          </w:p>
        </w:tc>
        <w:tc>
          <w:tcPr>
            <w:tcW w:w="2671" w:type="dxa"/>
          </w:tcPr>
          <w:p w:rsidR="00A21681" w:rsidRDefault="00A21681" w:rsidP="00502478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0" w:type="dxa"/>
          </w:tcPr>
          <w:p w:rsidR="00A21681" w:rsidRDefault="00A21681" w:rsidP="00502478">
            <w:pPr>
              <w:pStyle w:val="pnormal"/>
            </w:pPr>
            <w:r>
              <w:rPr>
                <w:b/>
              </w:rPr>
              <w:t>233,13</w:t>
            </w:r>
          </w:p>
        </w:tc>
      </w:tr>
    </w:tbl>
    <w:p w:rsidR="00821BC9" w:rsidRDefault="00821BC9" w:rsidP="00821BC9">
      <w:pPr>
        <w:pStyle w:val="pnormal"/>
      </w:pPr>
    </w:p>
    <w:p w:rsidR="00784282" w:rsidRDefault="00784282" w:rsidP="00821BC9">
      <w:pPr>
        <w:pStyle w:val="pnormal"/>
      </w:pPr>
    </w:p>
    <w:p w:rsidR="00984EA4" w:rsidRDefault="00984EA4" w:rsidP="00821BC9">
      <w:pPr>
        <w:pStyle w:val="pnormal"/>
      </w:pPr>
    </w:p>
    <w:p w:rsidR="00821BC9" w:rsidRDefault="00821BC9" w:rsidP="00821BC9">
      <w:pPr>
        <w:pStyle w:val="ppodnaslov"/>
        <w:rPr>
          <w:b/>
          <w:sz w:val="24"/>
          <w:szCs w:val="24"/>
        </w:rPr>
      </w:pPr>
      <w:r>
        <w:rPr>
          <w:b/>
          <w:sz w:val="24"/>
          <w:szCs w:val="24"/>
        </w:rPr>
        <w:t>DELOVNI ZVEZKI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34"/>
        <w:gridCol w:w="2667"/>
        <w:gridCol w:w="631"/>
      </w:tblGrid>
      <w:tr w:rsidR="00425CEA" w:rsidTr="0035490C">
        <w:tc>
          <w:tcPr>
            <w:tcW w:w="5785" w:type="dxa"/>
            <w:tcBorders>
              <w:bottom w:val="single" w:sz="6" w:space="0" w:color="AAAAAA"/>
            </w:tcBorders>
            <w:vAlign w:val="bottom"/>
          </w:tcPr>
          <w:p w:rsidR="00425CEA" w:rsidRDefault="00425CEA" w:rsidP="0050247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686" w:type="dxa"/>
            <w:tcBorders>
              <w:bottom w:val="single" w:sz="6" w:space="0" w:color="AAAAAA"/>
            </w:tcBorders>
            <w:vAlign w:val="bottom"/>
          </w:tcPr>
          <w:p w:rsidR="00425CEA" w:rsidRDefault="00425CEA" w:rsidP="0050247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1" w:type="dxa"/>
            <w:tcBorders>
              <w:bottom w:val="single" w:sz="6" w:space="0" w:color="AAAAAA"/>
            </w:tcBorders>
            <w:vAlign w:val="bottom"/>
          </w:tcPr>
          <w:p w:rsidR="00425CEA" w:rsidRDefault="00425CEA" w:rsidP="00502478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425CEA" w:rsidTr="0035490C">
        <w:tc>
          <w:tcPr>
            <w:tcW w:w="5785" w:type="dxa"/>
            <w:tcBorders>
              <w:top w:val="single" w:sz="6" w:space="0" w:color="AAAAAA"/>
              <w:bottom w:val="single" w:sz="6" w:space="0" w:color="AAAAAA"/>
            </w:tcBorders>
          </w:tcPr>
          <w:p w:rsidR="00425CEA" w:rsidRDefault="00425CEA" w:rsidP="00502478">
            <w:pPr>
              <w:pStyle w:val="pnormal"/>
            </w:pPr>
            <w:r>
              <w:t>SLOVENŠČINA 2, Moč jezika, učbenik  z vajami za slovenščino, 1. del, založba MKZ, količina: 1, EAN: 9789610164302</w:t>
            </w:r>
          </w:p>
        </w:tc>
        <w:tc>
          <w:tcPr>
            <w:tcW w:w="2686" w:type="dxa"/>
            <w:tcBorders>
              <w:top w:val="single" w:sz="6" w:space="0" w:color="AAAAAA"/>
              <w:bottom w:val="single" w:sz="6" w:space="0" w:color="AAAAAA"/>
            </w:tcBorders>
          </w:tcPr>
          <w:p w:rsidR="00425CEA" w:rsidRDefault="00425CEA" w:rsidP="00502478">
            <w:pPr>
              <w:pStyle w:val="pnormal"/>
            </w:pPr>
            <w:r>
              <w:t>Slovenščina</w:t>
            </w:r>
          </w:p>
        </w:tc>
        <w:tc>
          <w:tcPr>
            <w:tcW w:w="561" w:type="dxa"/>
            <w:tcBorders>
              <w:top w:val="single" w:sz="6" w:space="0" w:color="AAAAAA"/>
              <w:bottom w:val="single" w:sz="6" w:space="0" w:color="AAAAAA"/>
            </w:tcBorders>
          </w:tcPr>
          <w:p w:rsidR="00425CEA" w:rsidRDefault="00425CEA" w:rsidP="00502478">
            <w:pPr>
              <w:pStyle w:val="pnormalright"/>
            </w:pPr>
            <w:r>
              <w:t>14,90</w:t>
            </w:r>
          </w:p>
        </w:tc>
      </w:tr>
      <w:tr w:rsidR="00425CEA" w:rsidTr="0035490C">
        <w:tc>
          <w:tcPr>
            <w:tcW w:w="5785" w:type="dxa"/>
            <w:tcBorders>
              <w:top w:val="single" w:sz="6" w:space="0" w:color="AAAAAA"/>
              <w:bottom w:val="single" w:sz="6" w:space="0" w:color="AAAAAA"/>
            </w:tcBorders>
          </w:tcPr>
          <w:p w:rsidR="00425CEA" w:rsidRDefault="00425CEA" w:rsidP="00502478">
            <w:pPr>
              <w:pStyle w:val="pnormal"/>
            </w:pPr>
            <w:r>
              <w:t>SLOVENŠČINA 2, Moč jezika, učbenik  z vajami za slovenščino, 2. del, založba MKZ, količina: 1, EAN: 9789610164319</w:t>
            </w:r>
          </w:p>
        </w:tc>
        <w:tc>
          <w:tcPr>
            <w:tcW w:w="2686" w:type="dxa"/>
            <w:tcBorders>
              <w:top w:val="single" w:sz="6" w:space="0" w:color="AAAAAA"/>
              <w:bottom w:val="single" w:sz="6" w:space="0" w:color="AAAAAA"/>
            </w:tcBorders>
          </w:tcPr>
          <w:p w:rsidR="00425CEA" w:rsidRDefault="00425CEA" w:rsidP="00502478">
            <w:pPr>
              <w:pStyle w:val="pnormal"/>
            </w:pPr>
            <w:r>
              <w:t>Slovenščina</w:t>
            </w:r>
          </w:p>
        </w:tc>
        <w:tc>
          <w:tcPr>
            <w:tcW w:w="561" w:type="dxa"/>
            <w:tcBorders>
              <w:top w:val="single" w:sz="6" w:space="0" w:color="AAAAAA"/>
              <w:bottom w:val="single" w:sz="6" w:space="0" w:color="AAAAAA"/>
            </w:tcBorders>
          </w:tcPr>
          <w:p w:rsidR="00425CEA" w:rsidRDefault="00425CEA" w:rsidP="00502478">
            <w:pPr>
              <w:pStyle w:val="pnormalright"/>
            </w:pPr>
            <w:r>
              <w:t>14,90</w:t>
            </w:r>
          </w:p>
        </w:tc>
      </w:tr>
      <w:tr w:rsidR="00425CEA" w:rsidTr="0035490C">
        <w:tc>
          <w:tcPr>
            <w:tcW w:w="5785" w:type="dxa"/>
            <w:tcBorders>
              <w:top w:val="single" w:sz="6" w:space="0" w:color="AAAAAA"/>
              <w:bottom w:val="single" w:sz="6" w:space="0" w:color="AAAAAA"/>
            </w:tcBorders>
          </w:tcPr>
          <w:p w:rsidR="00425CEA" w:rsidRDefault="00425CEA" w:rsidP="00502478">
            <w:pPr>
              <w:pStyle w:val="pnormal"/>
            </w:pPr>
            <w:r>
              <w:t xml:space="preserve">M. </w:t>
            </w:r>
            <w:proofErr w:type="spellStart"/>
            <w:r>
              <w:t>Škrlec</w:t>
            </w:r>
            <w:proofErr w:type="spellEnd"/>
            <w:r>
              <w:t>: MATEMATIKA 2, zbirka nalog za strokovne šole, prenova 2015, založba DZS, količina: 1, EAN: 9789610206521</w:t>
            </w:r>
          </w:p>
        </w:tc>
        <w:tc>
          <w:tcPr>
            <w:tcW w:w="2686" w:type="dxa"/>
            <w:tcBorders>
              <w:top w:val="single" w:sz="6" w:space="0" w:color="AAAAAA"/>
              <w:bottom w:val="single" w:sz="6" w:space="0" w:color="AAAAAA"/>
            </w:tcBorders>
          </w:tcPr>
          <w:p w:rsidR="00425CEA" w:rsidRDefault="00425CEA" w:rsidP="00502478">
            <w:pPr>
              <w:pStyle w:val="pnormal"/>
            </w:pPr>
            <w:r>
              <w:t>Matematika</w:t>
            </w:r>
          </w:p>
        </w:tc>
        <w:tc>
          <w:tcPr>
            <w:tcW w:w="561" w:type="dxa"/>
            <w:tcBorders>
              <w:top w:val="single" w:sz="6" w:space="0" w:color="AAAAAA"/>
              <w:bottom w:val="single" w:sz="6" w:space="0" w:color="AAAAAA"/>
            </w:tcBorders>
          </w:tcPr>
          <w:p w:rsidR="00425CEA" w:rsidRDefault="00425CEA" w:rsidP="00502478">
            <w:pPr>
              <w:pStyle w:val="pnormalright"/>
            </w:pPr>
            <w:r>
              <w:t>20,50</w:t>
            </w:r>
          </w:p>
        </w:tc>
      </w:tr>
      <w:tr w:rsidR="00425CEA" w:rsidTr="0035490C">
        <w:tc>
          <w:tcPr>
            <w:tcW w:w="5785" w:type="dxa"/>
            <w:tcBorders>
              <w:top w:val="single" w:sz="6" w:space="0" w:color="AAAAAA"/>
              <w:bottom w:val="single" w:sz="6" w:space="0" w:color="AAAAAA"/>
            </w:tcBorders>
          </w:tcPr>
          <w:p w:rsidR="00425CEA" w:rsidRDefault="00425CEA" w:rsidP="00502478">
            <w:pPr>
              <w:pStyle w:val="pnormal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HEADWAY, </w:t>
            </w:r>
            <w:proofErr w:type="spellStart"/>
            <w:r>
              <w:t>Intermediate</w:t>
            </w:r>
            <w:proofErr w:type="spellEnd"/>
            <w:r>
              <w:t>, učbenik za angleščino, 5. izdaja, založba MKT, količina: 1, EAN: 9780194529150</w:t>
            </w:r>
          </w:p>
          <w:p w:rsidR="00425CEA" w:rsidRDefault="00425CEA" w:rsidP="00502478">
            <w:pPr>
              <w:pStyle w:val="pnormal"/>
            </w:pPr>
            <w:r>
              <w:rPr>
                <w:b/>
                <w:color w:val="000000"/>
              </w:rPr>
              <w:lastRenderedPageBreak/>
              <w:t>UPORABLJATE LANSKE NAPREJ</w:t>
            </w:r>
          </w:p>
        </w:tc>
        <w:tc>
          <w:tcPr>
            <w:tcW w:w="2686" w:type="dxa"/>
            <w:tcBorders>
              <w:top w:val="single" w:sz="6" w:space="0" w:color="AAAAAA"/>
              <w:bottom w:val="single" w:sz="6" w:space="0" w:color="AAAAAA"/>
            </w:tcBorders>
          </w:tcPr>
          <w:p w:rsidR="00425CEA" w:rsidRDefault="00425CEA" w:rsidP="00502478">
            <w:pPr>
              <w:pStyle w:val="pnormal"/>
            </w:pPr>
            <w:r>
              <w:lastRenderedPageBreak/>
              <w:t>Angleščina</w:t>
            </w:r>
          </w:p>
        </w:tc>
        <w:tc>
          <w:tcPr>
            <w:tcW w:w="561" w:type="dxa"/>
            <w:tcBorders>
              <w:top w:val="single" w:sz="6" w:space="0" w:color="AAAAAA"/>
              <w:bottom w:val="single" w:sz="6" w:space="0" w:color="AAAAAA"/>
            </w:tcBorders>
          </w:tcPr>
          <w:p w:rsidR="00425CEA" w:rsidRDefault="00425CEA" w:rsidP="00502478">
            <w:pPr>
              <w:pStyle w:val="pnormalright"/>
            </w:pPr>
            <w:r>
              <w:t>39,90</w:t>
            </w:r>
          </w:p>
        </w:tc>
      </w:tr>
      <w:tr w:rsidR="00425CEA" w:rsidTr="0035490C">
        <w:tc>
          <w:tcPr>
            <w:tcW w:w="5785" w:type="dxa"/>
            <w:tcBorders>
              <w:top w:val="single" w:sz="6" w:space="0" w:color="AAAAAA"/>
              <w:bottom w:val="single" w:sz="6" w:space="0" w:color="AAAAAA"/>
            </w:tcBorders>
          </w:tcPr>
          <w:p w:rsidR="00425CEA" w:rsidRDefault="00425CEA" w:rsidP="00502478">
            <w:pPr>
              <w:pStyle w:val="pnormal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HEADWAY, </w:t>
            </w:r>
            <w:proofErr w:type="spellStart"/>
            <w:r>
              <w:t>Intermediate</w:t>
            </w:r>
            <w:proofErr w:type="spellEnd"/>
            <w:r>
              <w:t>, delovni zvezek za angleščino, 5. izdaja, založba MKT, količina: 1, EAN: 9780194539685</w:t>
            </w:r>
          </w:p>
          <w:p w:rsidR="00425CEA" w:rsidRDefault="00425CEA" w:rsidP="00502478">
            <w:pPr>
              <w:pStyle w:val="pnormal"/>
            </w:pPr>
            <w:r>
              <w:rPr>
                <w:b/>
                <w:color w:val="000000"/>
              </w:rPr>
              <w:t>UPORABLJATE LANSKE NAPREJ</w:t>
            </w:r>
          </w:p>
        </w:tc>
        <w:tc>
          <w:tcPr>
            <w:tcW w:w="2686" w:type="dxa"/>
            <w:tcBorders>
              <w:top w:val="single" w:sz="6" w:space="0" w:color="AAAAAA"/>
              <w:bottom w:val="single" w:sz="6" w:space="0" w:color="AAAAAA"/>
            </w:tcBorders>
          </w:tcPr>
          <w:p w:rsidR="00425CEA" w:rsidRDefault="00425CEA" w:rsidP="00502478">
            <w:pPr>
              <w:pStyle w:val="pnormal"/>
            </w:pPr>
            <w:r>
              <w:t>Angleščina</w:t>
            </w:r>
          </w:p>
        </w:tc>
        <w:tc>
          <w:tcPr>
            <w:tcW w:w="561" w:type="dxa"/>
            <w:tcBorders>
              <w:top w:val="single" w:sz="6" w:space="0" w:color="AAAAAA"/>
              <w:bottom w:val="single" w:sz="6" w:space="0" w:color="AAAAAA"/>
            </w:tcBorders>
          </w:tcPr>
          <w:p w:rsidR="00425CEA" w:rsidRDefault="00425CEA" w:rsidP="00502478">
            <w:pPr>
              <w:pStyle w:val="pnormalright"/>
            </w:pPr>
            <w:r>
              <w:t>25,90</w:t>
            </w:r>
          </w:p>
        </w:tc>
      </w:tr>
      <w:tr w:rsidR="00425CEA" w:rsidTr="0035490C">
        <w:tc>
          <w:tcPr>
            <w:tcW w:w="5785" w:type="dxa"/>
            <w:tcBorders>
              <w:top w:val="single" w:sz="6" w:space="0" w:color="AAAAAA"/>
              <w:bottom w:val="single" w:sz="6" w:space="0" w:color="AAAAAA"/>
            </w:tcBorders>
          </w:tcPr>
          <w:p w:rsidR="00425CEA" w:rsidRDefault="00425CEA" w:rsidP="00502478">
            <w:pPr>
              <w:pStyle w:val="pnormal"/>
            </w:pPr>
            <w:r>
              <w:t>B. Kraut: KRAUTOV STROJNIŠKI PRIROČNIK, 17. IZDAJA, založba Univerza v  Ljubljani, Fakulteta za strojništvo, količina: 1, EAN: 9789616980685</w:t>
            </w:r>
          </w:p>
          <w:p w:rsidR="00425CEA" w:rsidRDefault="00425CEA" w:rsidP="00502478">
            <w:pPr>
              <w:pStyle w:val="pnorma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UPORABLJATE LANSKE NAPREJ</w:t>
            </w:r>
          </w:p>
          <w:p w:rsidR="00425CEA" w:rsidRDefault="00425CEA" w:rsidP="00502478">
            <w:pPr>
              <w:pStyle w:val="pnormal"/>
            </w:pPr>
            <w:r>
              <w:t>STROJNIŠKI PRIROČNIK boste uporabljali tudi pri predmetih Obdelava gradiv, Načrtovanje konstrukcij in Učinkovita raba energije</w:t>
            </w:r>
          </w:p>
        </w:tc>
        <w:tc>
          <w:tcPr>
            <w:tcW w:w="2686" w:type="dxa"/>
            <w:tcBorders>
              <w:top w:val="single" w:sz="6" w:space="0" w:color="AAAAAA"/>
              <w:bottom w:val="single" w:sz="6" w:space="0" w:color="AAAAAA"/>
            </w:tcBorders>
          </w:tcPr>
          <w:p w:rsidR="00425CEA" w:rsidRDefault="00425CEA" w:rsidP="00502478">
            <w:pPr>
              <w:pStyle w:val="pnormal"/>
            </w:pPr>
            <w:r>
              <w:t>Načrtovanje konstrukcij</w:t>
            </w:r>
          </w:p>
        </w:tc>
        <w:tc>
          <w:tcPr>
            <w:tcW w:w="561" w:type="dxa"/>
            <w:tcBorders>
              <w:top w:val="single" w:sz="6" w:space="0" w:color="AAAAAA"/>
              <w:bottom w:val="single" w:sz="6" w:space="0" w:color="AAAAAA"/>
            </w:tcBorders>
          </w:tcPr>
          <w:p w:rsidR="00425CEA" w:rsidRDefault="00425CEA" w:rsidP="00502478">
            <w:pPr>
              <w:pStyle w:val="pnormalright"/>
            </w:pPr>
            <w:r>
              <w:t>39,90</w:t>
            </w:r>
          </w:p>
        </w:tc>
      </w:tr>
      <w:tr w:rsidR="0035490C" w:rsidTr="0035490C">
        <w:tc>
          <w:tcPr>
            <w:tcW w:w="5785" w:type="dxa"/>
          </w:tcPr>
          <w:p w:rsidR="0035490C" w:rsidRDefault="0035490C" w:rsidP="00502478">
            <w:pPr>
              <w:pStyle w:val="pnormal"/>
            </w:pPr>
          </w:p>
        </w:tc>
        <w:tc>
          <w:tcPr>
            <w:tcW w:w="2686" w:type="dxa"/>
          </w:tcPr>
          <w:p w:rsidR="0035490C" w:rsidRDefault="0035490C" w:rsidP="00502478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1" w:type="dxa"/>
          </w:tcPr>
          <w:p w:rsidR="0035490C" w:rsidRDefault="0035490C" w:rsidP="00502478">
            <w:pPr>
              <w:pStyle w:val="pnormal"/>
            </w:pPr>
            <w:r>
              <w:rPr>
                <w:b/>
              </w:rPr>
              <w:t>235,80</w:t>
            </w:r>
          </w:p>
        </w:tc>
      </w:tr>
    </w:tbl>
    <w:p w:rsidR="00784282" w:rsidRDefault="00784282" w:rsidP="00784282">
      <w:pPr>
        <w:pStyle w:val="pnormal"/>
      </w:pPr>
      <w:bookmarkStart w:id="0" w:name="_GoBack"/>
      <w:bookmarkEnd w:id="0"/>
    </w:p>
    <w:p w:rsidR="009F1ABB" w:rsidRDefault="009F1ABB" w:rsidP="009F1ABB">
      <w:pPr>
        <w:pStyle w:val="pnormal"/>
      </w:pPr>
    </w:p>
    <w:p w:rsidR="0039697C" w:rsidRDefault="0039697C" w:rsidP="00821BC9">
      <w:pPr>
        <w:pStyle w:val="ppodnaslov"/>
        <w:rPr>
          <w:b/>
          <w:sz w:val="24"/>
          <w:szCs w:val="24"/>
        </w:rPr>
      </w:pPr>
    </w:p>
    <w:p w:rsidR="00821BC9" w:rsidRDefault="00821BC9" w:rsidP="00821BC9">
      <w:pPr>
        <w:pStyle w:val="ppodnaslov"/>
        <w:rPr>
          <w:b/>
          <w:sz w:val="24"/>
          <w:szCs w:val="24"/>
        </w:rPr>
      </w:pPr>
      <w:r>
        <w:rPr>
          <w:b/>
          <w:sz w:val="24"/>
          <w:szCs w:val="24"/>
        </w:rPr>
        <w:t>OSTALE POTREBŠČINE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80"/>
        <w:gridCol w:w="2698"/>
        <w:gridCol w:w="554"/>
      </w:tblGrid>
      <w:tr w:rsidR="00425CEA" w:rsidTr="00502478">
        <w:tc>
          <w:tcPr>
            <w:tcW w:w="6581" w:type="dxa"/>
            <w:tcBorders>
              <w:bottom w:val="single" w:sz="6" w:space="0" w:color="AAAAAA"/>
            </w:tcBorders>
            <w:vAlign w:val="bottom"/>
          </w:tcPr>
          <w:p w:rsidR="00425CEA" w:rsidRDefault="00425CEA" w:rsidP="0050247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4" w:type="dxa"/>
            <w:tcBorders>
              <w:bottom w:val="single" w:sz="6" w:space="0" w:color="AAAAAA"/>
            </w:tcBorders>
            <w:vAlign w:val="bottom"/>
          </w:tcPr>
          <w:p w:rsidR="00425CEA" w:rsidRDefault="00425CEA" w:rsidP="0050247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5" w:type="dxa"/>
            <w:tcBorders>
              <w:bottom w:val="single" w:sz="6" w:space="0" w:color="AAAAAA"/>
            </w:tcBorders>
            <w:vAlign w:val="bottom"/>
          </w:tcPr>
          <w:p w:rsidR="00425CEA" w:rsidRDefault="00425CEA" w:rsidP="00502478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425CEA" w:rsidTr="00502478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425CEA" w:rsidRDefault="00425CEA" w:rsidP="0050247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425CEA" w:rsidRDefault="00425CEA" w:rsidP="00502478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425CEA" w:rsidRDefault="00425CEA" w:rsidP="00502478">
            <w:pPr>
              <w:pStyle w:val="pnormalright"/>
            </w:pPr>
          </w:p>
        </w:tc>
      </w:tr>
      <w:tr w:rsidR="00425CEA" w:rsidTr="00502478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425CEA" w:rsidRDefault="00425CEA" w:rsidP="00502478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425CEA" w:rsidRDefault="00425CEA" w:rsidP="00502478">
            <w:pPr>
              <w:pStyle w:val="pnormal"/>
            </w:pPr>
            <w:r>
              <w:t>Matematika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425CEA" w:rsidRDefault="00425CEA" w:rsidP="00502478">
            <w:pPr>
              <w:pStyle w:val="pnormalright"/>
            </w:pPr>
          </w:p>
        </w:tc>
      </w:tr>
      <w:tr w:rsidR="00425CEA" w:rsidTr="00502478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425CEA" w:rsidRDefault="00425CEA" w:rsidP="00502478">
            <w:pPr>
              <w:pStyle w:val="pnormal"/>
            </w:pPr>
            <w:r>
              <w:t>TEHNIČNI SVINČNIK,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425CEA" w:rsidRDefault="00425CEA" w:rsidP="00502478">
            <w:pPr>
              <w:pStyle w:val="pnormal"/>
            </w:pPr>
            <w:r>
              <w:t>Matematika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425CEA" w:rsidRDefault="00425CEA" w:rsidP="00502478">
            <w:pPr>
              <w:pStyle w:val="pnormalright"/>
            </w:pPr>
          </w:p>
        </w:tc>
      </w:tr>
      <w:tr w:rsidR="00425CEA" w:rsidTr="00502478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425CEA" w:rsidRDefault="00425CEA" w:rsidP="00502478">
            <w:pPr>
              <w:pStyle w:val="pnormal"/>
            </w:pPr>
            <w:r>
              <w:t xml:space="preserve">KOMPLET RAVNIL, 2 trikotnika + </w:t>
            </w:r>
            <w:proofErr w:type="spellStart"/>
            <w:r>
              <w:t>geo</w:t>
            </w:r>
            <w:proofErr w:type="spellEnd"/>
            <w:r>
              <w:t xml:space="preserve"> + ravnilo 30 cm,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425CEA" w:rsidRDefault="00425CEA" w:rsidP="00502478">
            <w:pPr>
              <w:pStyle w:val="pnormal"/>
            </w:pPr>
            <w:r>
              <w:t>Matematika, Načrtovanje konstrukcij, Fizika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425CEA" w:rsidRDefault="00425CEA" w:rsidP="00502478">
            <w:pPr>
              <w:pStyle w:val="pnormalright"/>
            </w:pPr>
          </w:p>
        </w:tc>
      </w:tr>
      <w:tr w:rsidR="00425CEA" w:rsidTr="00502478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425CEA" w:rsidRDefault="00425CEA" w:rsidP="00502478">
            <w:pPr>
              <w:pStyle w:val="pnormal"/>
            </w:pPr>
            <w:r>
              <w:t>ŠESTILO,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425CEA" w:rsidRDefault="00425CEA" w:rsidP="00502478">
            <w:pPr>
              <w:pStyle w:val="pnormal"/>
            </w:pPr>
            <w:r>
              <w:t>Matematika, Fizika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425CEA" w:rsidRDefault="00425CEA" w:rsidP="00502478">
            <w:pPr>
              <w:pStyle w:val="pnormalright"/>
            </w:pPr>
          </w:p>
        </w:tc>
      </w:tr>
      <w:tr w:rsidR="00425CEA" w:rsidTr="00502478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425CEA" w:rsidRDefault="00425CEA" w:rsidP="00502478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425CEA" w:rsidRDefault="00425CEA" w:rsidP="00502478">
            <w:pPr>
              <w:pStyle w:val="pnormal"/>
            </w:pPr>
            <w:r>
              <w:t>Matematika, Načrtovanje konstrukcij, Učinkovita raba energije, Fizika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425CEA" w:rsidRDefault="00425CEA" w:rsidP="00502478">
            <w:pPr>
              <w:pStyle w:val="pnormalright"/>
            </w:pPr>
          </w:p>
        </w:tc>
      </w:tr>
      <w:tr w:rsidR="00425CEA" w:rsidTr="00502478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425CEA" w:rsidRDefault="00425CEA" w:rsidP="0050247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425CEA" w:rsidRDefault="00425CEA" w:rsidP="00502478">
            <w:pPr>
              <w:pStyle w:val="pnormal"/>
            </w:pPr>
            <w:r>
              <w:t>Angleščina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425CEA" w:rsidRDefault="00425CEA" w:rsidP="00502478">
            <w:pPr>
              <w:pStyle w:val="pnormalright"/>
            </w:pPr>
          </w:p>
        </w:tc>
      </w:tr>
      <w:tr w:rsidR="00425CEA" w:rsidTr="00502478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425CEA" w:rsidRDefault="00425CEA" w:rsidP="00502478">
            <w:pPr>
              <w:pStyle w:val="pnormal"/>
            </w:pPr>
            <w:r>
              <w:t>Slovar v elektronski ali knjižni obliki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425CEA" w:rsidRDefault="00425CEA" w:rsidP="00502478">
            <w:pPr>
              <w:pStyle w:val="pnormal"/>
            </w:pPr>
            <w:r>
              <w:t>Angleščina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425CEA" w:rsidRDefault="00425CEA" w:rsidP="00502478">
            <w:pPr>
              <w:pStyle w:val="pnormalright"/>
            </w:pPr>
          </w:p>
        </w:tc>
      </w:tr>
      <w:tr w:rsidR="00425CEA" w:rsidTr="00502478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425CEA" w:rsidRDefault="00425CEA" w:rsidP="00502478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425CEA" w:rsidRDefault="00425CEA" w:rsidP="00502478">
            <w:pPr>
              <w:pStyle w:val="pnormal"/>
            </w:pPr>
            <w:r>
              <w:t>Načrtovanje konstrukcij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425CEA" w:rsidRDefault="00425CEA" w:rsidP="00502478">
            <w:pPr>
              <w:pStyle w:val="pnormalright"/>
            </w:pPr>
          </w:p>
        </w:tc>
      </w:tr>
      <w:tr w:rsidR="00425CEA" w:rsidTr="00502478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425CEA" w:rsidRDefault="00425CEA" w:rsidP="00502478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425CEA" w:rsidRDefault="00425CEA" w:rsidP="00502478">
            <w:pPr>
              <w:pStyle w:val="pnormal"/>
            </w:pPr>
            <w:r>
              <w:t>Obdelava gradiv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425CEA" w:rsidRDefault="00425CEA" w:rsidP="00502478">
            <w:pPr>
              <w:pStyle w:val="pnormalright"/>
            </w:pPr>
          </w:p>
        </w:tc>
      </w:tr>
      <w:tr w:rsidR="00425CEA" w:rsidTr="00502478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425CEA" w:rsidRDefault="00425CEA" w:rsidP="00502478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425CEA" w:rsidRDefault="00425CEA" w:rsidP="00502478">
            <w:pPr>
              <w:pStyle w:val="pnormal"/>
            </w:pPr>
            <w:r>
              <w:t>Spajanje gradiv in toplotna obdelava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425CEA" w:rsidRDefault="00425CEA" w:rsidP="00502478">
            <w:pPr>
              <w:pStyle w:val="pnormalright"/>
            </w:pPr>
          </w:p>
        </w:tc>
      </w:tr>
      <w:tr w:rsidR="00425CEA" w:rsidTr="00502478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425CEA" w:rsidRDefault="00425CEA" w:rsidP="00502478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425CEA" w:rsidRDefault="00425CEA" w:rsidP="00502478">
            <w:pPr>
              <w:pStyle w:val="pnormal"/>
            </w:pPr>
            <w:r>
              <w:t>Sodobne obdelave gradiv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425CEA" w:rsidRDefault="00425CEA" w:rsidP="00502478">
            <w:pPr>
              <w:pStyle w:val="pnormalright"/>
            </w:pPr>
          </w:p>
        </w:tc>
      </w:tr>
      <w:tr w:rsidR="00425CEA" w:rsidTr="00502478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425CEA" w:rsidRDefault="00425CEA" w:rsidP="0050247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425CEA" w:rsidRDefault="00425CEA" w:rsidP="00502478">
            <w:pPr>
              <w:pStyle w:val="pnormal"/>
            </w:pPr>
            <w:r>
              <w:t>Strokovna terminologija v nemškem jeziku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425CEA" w:rsidRDefault="00425CEA" w:rsidP="00502478">
            <w:pPr>
              <w:pStyle w:val="pnormalright"/>
            </w:pPr>
          </w:p>
        </w:tc>
      </w:tr>
      <w:tr w:rsidR="00425CEA" w:rsidTr="00502478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425CEA" w:rsidRDefault="00425CEA" w:rsidP="00502478">
            <w:pPr>
              <w:pStyle w:val="pnormal"/>
            </w:pPr>
            <w:r>
              <w:t>REDNIK MAPA, velikost A4, na dve luknji,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425CEA" w:rsidRDefault="00425CEA" w:rsidP="00502478">
            <w:pPr>
              <w:pStyle w:val="pnormal"/>
            </w:pPr>
            <w:r>
              <w:t>Strokovna terminologija v nemškem jeziku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425CEA" w:rsidRDefault="00425CEA" w:rsidP="00502478">
            <w:pPr>
              <w:pStyle w:val="pnormalright"/>
            </w:pPr>
          </w:p>
        </w:tc>
      </w:tr>
      <w:tr w:rsidR="00425CEA" w:rsidTr="00502478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425CEA" w:rsidRDefault="00425CEA" w:rsidP="00502478">
            <w:pPr>
              <w:pStyle w:val="pnormal"/>
            </w:pPr>
            <w:r>
              <w:t>MAPA U, vložna, plastična,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425CEA" w:rsidRDefault="00425CEA" w:rsidP="00502478">
            <w:pPr>
              <w:pStyle w:val="pnormal"/>
            </w:pPr>
            <w:r>
              <w:t>Strokovna terminologija v nemškem jeziku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425CEA" w:rsidRDefault="00425CEA" w:rsidP="00502478">
            <w:pPr>
              <w:pStyle w:val="pnormalright"/>
            </w:pPr>
          </w:p>
        </w:tc>
      </w:tr>
      <w:tr w:rsidR="00425CEA" w:rsidTr="00502478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425CEA" w:rsidRDefault="00425CEA" w:rsidP="00502478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425CEA" w:rsidRDefault="00425CEA" w:rsidP="00502478">
            <w:pPr>
              <w:pStyle w:val="pnormal"/>
            </w:pPr>
            <w:r>
              <w:t>Učinkovita raba energije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425CEA" w:rsidRDefault="00425CEA" w:rsidP="00502478">
            <w:pPr>
              <w:pStyle w:val="pnormalright"/>
            </w:pPr>
          </w:p>
        </w:tc>
      </w:tr>
      <w:tr w:rsidR="00425CEA" w:rsidTr="00502478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425CEA" w:rsidRDefault="00425CEA" w:rsidP="0050247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425CEA" w:rsidRDefault="00425CEA" w:rsidP="00502478">
            <w:pPr>
              <w:pStyle w:val="pnormal"/>
            </w:pPr>
            <w:r>
              <w:t>Geografija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425CEA" w:rsidRDefault="00425CEA" w:rsidP="00502478">
            <w:pPr>
              <w:pStyle w:val="pnormalright"/>
            </w:pPr>
          </w:p>
        </w:tc>
      </w:tr>
      <w:tr w:rsidR="00425CEA" w:rsidTr="00502478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425CEA" w:rsidRDefault="00425CEA" w:rsidP="0050247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425CEA" w:rsidRDefault="00425CEA" w:rsidP="00502478">
            <w:pPr>
              <w:pStyle w:val="pnormal"/>
            </w:pPr>
            <w:r>
              <w:t>Sociologija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425CEA" w:rsidRDefault="00425CEA" w:rsidP="00502478">
            <w:pPr>
              <w:pStyle w:val="pnormalright"/>
            </w:pPr>
          </w:p>
        </w:tc>
      </w:tr>
      <w:tr w:rsidR="00425CEA" w:rsidTr="00502478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425CEA" w:rsidRDefault="00425CEA" w:rsidP="00502478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425CEA" w:rsidRDefault="00425CEA" w:rsidP="00502478">
            <w:pPr>
              <w:pStyle w:val="pnormal"/>
            </w:pPr>
            <w:r>
              <w:t>Fizika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425CEA" w:rsidRDefault="00425CEA" w:rsidP="00502478">
            <w:pPr>
              <w:pStyle w:val="pnormalright"/>
            </w:pPr>
          </w:p>
        </w:tc>
      </w:tr>
      <w:tr w:rsidR="00425CEA" w:rsidTr="00502478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425CEA" w:rsidRDefault="00425CEA" w:rsidP="00502478">
            <w:pPr>
              <w:pStyle w:val="pnormal"/>
            </w:pPr>
            <w:r>
              <w:t>Oprema za šport (športne hlače, majica, športni copati).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425CEA" w:rsidRDefault="00425CEA" w:rsidP="00502478">
            <w:pPr>
              <w:pStyle w:val="pnormal"/>
            </w:pPr>
            <w:r>
              <w:t>Športna vzgoja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425CEA" w:rsidRDefault="00425CEA" w:rsidP="00502478">
            <w:pPr>
              <w:pStyle w:val="pnormalright"/>
            </w:pPr>
          </w:p>
        </w:tc>
      </w:tr>
    </w:tbl>
    <w:p w:rsidR="00425CEA" w:rsidRDefault="00425CEA" w:rsidP="00425CEA">
      <w:pPr>
        <w:pStyle w:val="pnormal"/>
      </w:pPr>
    </w:p>
    <w:p w:rsidR="00821BC9" w:rsidRDefault="00821BC9" w:rsidP="00821BC9">
      <w:pPr>
        <w:pStyle w:val="pnormal"/>
      </w:pPr>
    </w:p>
    <w:p w:rsidR="00821BC9" w:rsidRDefault="00821BC9" w:rsidP="00821BC9">
      <w:pPr>
        <w:rPr>
          <w:sz w:val="24"/>
          <w:szCs w:val="24"/>
        </w:rPr>
      </w:pPr>
    </w:p>
    <w:p w:rsidR="00821BC9" w:rsidRDefault="00821BC9" w:rsidP="00821BC9">
      <w:pPr>
        <w:rPr>
          <w:sz w:val="24"/>
          <w:szCs w:val="24"/>
        </w:rPr>
      </w:pPr>
    </w:p>
    <w:p w:rsidR="00821BC9" w:rsidRPr="00386F89" w:rsidRDefault="00821BC9" w:rsidP="00821BC9">
      <w:pPr>
        <w:pStyle w:val="pnormal"/>
        <w:rPr>
          <w:sz w:val="20"/>
          <w:szCs w:val="20"/>
        </w:rPr>
      </w:pPr>
      <w:r>
        <w:rPr>
          <w:sz w:val="20"/>
          <w:szCs w:val="20"/>
        </w:rPr>
        <w:t>S</w:t>
      </w:r>
      <w:r w:rsidRPr="00386F89">
        <w:rPr>
          <w:sz w:val="20"/>
          <w:szCs w:val="20"/>
        </w:rPr>
        <w:t>krbnica učbeniškega sklada</w:t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31322">
        <w:rPr>
          <w:sz w:val="20"/>
          <w:szCs w:val="20"/>
        </w:rPr>
        <w:t>Ravnateljica-</w:t>
      </w:r>
      <w:r w:rsidR="006979CE">
        <w:rPr>
          <w:sz w:val="20"/>
          <w:szCs w:val="20"/>
        </w:rPr>
        <w:t>d</w:t>
      </w:r>
      <w:r>
        <w:rPr>
          <w:sz w:val="20"/>
          <w:szCs w:val="20"/>
        </w:rPr>
        <w:t>irektorica</w:t>
      </w:r>
      <w:r w:rsidRPr="00386F89">
        <w:t xml:space="preserve"> </w:t>
      </w:r>
    </w:p>
    <w:p w:rsidR="00821BC9" w:rsidRPr="00386F89" w:rsidRDefault="00821BC9" w:rsidP="00821BC9">
      <w:pPr>
        <w:rPr>
          <w:sz w:val="20"/>
          <w:szCs w:val="20"/>
        </w:rPr>
      </w:pPr>
      <w:r w:rsidRPr="00386F89">
        <w:rPr>
          <w:sz w:val="20"/>
          <w:szCs w:val="20"/>
        </w:rPr>
        <w:t>Doroteja Rušnik Stramšak</w:t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  <w:t xml:space="preserve"> </w:t>
      </w:r>
      <w:r w:rsidR="0072427F">
        <w:rPr>
          <w:sz w:val="20"/>
          <w:szCs w:val="20"/>
        </w:rPr>
        <w:t xml:space="preserve">mag. </w:t>
      </w:r>
      <w:r w:rsidRPr="00386F89">
        <w:rPr>
          <w:sz w:val="20"/>
          <w:szCs w:val="20"/>
        </w:rPr>
        <w:t>Jasmina Mihelak Zupančič</w:t>
      </w:r>
    </w:p>
    <w:p w:rsidR="00821BC9" w:rsidRDefault="00821BC9" w:rsidP="00821BC9"/>
    <w:p w:rsidR="006225CB" w:rsidRDefault="006225CB"/>
    <w:sectPr w:rsidR="00622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BC9"/>
    <w:rsid w:val="00031322"/>
    <w:rsid w:val="00087631"/>
    <w:rsid w:val="002D76C8"/>
    <w:rsid w:val="0035490C"/>
    <w:rsid w:val="00380873"/>
    <w:rsid w:val="0039697C"/>
    <w:rsid w:val="00425CEA"/>
    <w:rsid w:val="00490CA4"/>
    <w:rsid w:val="00527A6E"/>
    <w:rsid w:val="005D2593"/>
    <w:rsid w:val="0062236A"/>
    <w:rsid w:val="006225CB"/>
    <w:rsid w:val="006524EA"/>
    <w:rsid w:val="006979CE"/>
    <w:rsid w:val="006E306F"/>
    <w:rsid w:val="0072427F"/>
    <w:rsid w:val="00755C16"/>
    <w:rsid w:val="00784282"/>
    <w:rsid w:val="00821BC9"/>
    <w:rsid w:val="00984EA4"/>
    <w:rsid w:val="009F1ABB"/>
    <w:rsid w:val="00A21681"/>
    <w:rsid w:val="00A73C5A"/>
    <w:rsid w:val="00A75262"/>
    <w:rsid w:val="00AF0945"/>
    <w:rsid w:val="00CA791B"/>
    <w:rsid w:val="00D24A19"/>
    <w:rsid w:val="00D45534"/>
    <w:rsid w:val="00F30BA7"/>
    <w:rsid w:val="00F7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A1CE4-1926-4F52-849C-D5211CA5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21BC9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821BC9"/>
    <w:rPr>
      <w:b/>
      <w:sz w:val="28"/>
    </w:rPr>
  </w:style>
  <w:style w:type="paragraph" w:customStyle="1" w:styleId="pnaslov">
    <w:name w:val="p_naslov"/>
    <w:rsid w:val="00821BC9"/>
    <w:pPr>
      <w:spacing w:after="120" w:line="240" w:lineRule="auto"/>
      <w:jc w:val="center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podnaslov">
    <w:name w:val="f_podnaslov"/>
    <w:rsid w:val="00821BC9"/>
    <w:rPr>
      <w:b/>
      <w:sz w:val="24"/>
    </w:rPr>
  </w:style>
  <w:style w:type="paragraph" w:customStyle="1" w:styleId="ppodnaslov">
    <w:name w:val="p_podnaslov"/>
    <w:rsid w:val="00821BC9"/>
    <w:pPr>
      <w:spacing w:after="6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pnormal">
    <w:name w:val="p_normal"/>
    <w:rsid w:val="00821BC9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normal">
    <w:name w:val="f_normal"/>
    <w:rsid w:val="00821BC9"/>
    <w:rPr>
      <w:sz w:val="20"/>
      <w:szCs w:val="20"/>
    </w:rPr>
  </w:style>
  <w:style w:type="paragraph" w:customStyle="1" w:styleId="pnormalright">
    <w:name w:val="p_normal_right"/>
    <w:basedOn w:val="Navaden"/>
    <w:rsid w:val="00821BC9"/>
    <w:pPr>
      <w:jc w:val="right"/>
    </w:pPr>
    <w:rPr>
      <w:rFonts w:eastAsia="Arial"/>
    </w:rPr>
  </w:style>
  <w:style w:type="table" w:customStyle="1" w:styleId="tabela">
    <w:name w:val="tabela"/>
    <w:uiPriority w:val="99"/>
    <w:rsid w:val="00821BC9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45534"/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45534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</Company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Knjiga</dc:creator>
  <cp:keywords/>
  <dc:description/>
  <cp:lastModifiedBy>Doroteja Rušnik Stramšak</cp:lastModifiedBy>
  <cp:revision>23</cp:revision>
  <cp:lastPrinted>2024-05-31T06:59:00Z</cp:lastPrinted>
  <dcterms:created xsi:type="dcterms:W3CDTF">2016-06-01T09:51:00Z</dcterms:created>
  <dcterms:modified xsi:type="dcterms:W3CDTF">2024-05-31T07:00:00Z</dcterms:modified>
</cp:coreProperties>
</file>