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BDA" w:rsidRDefault="00611BDA" w:rsidP="00611BDA">
      <w:pPr>
        <w:pStyle w:val="pnormal"/>
      </w:pPr>
      <w:r>
        <w:t>Šolski center Slovenske Konjice – Zreče</w:t>
      </w:r>
    </w:p>
    <w:p w:rsidR="00611BDA" w:rsidRDefault="00611BDA" w:rsidP="00611BDA">
      <w:pPr>
        <w:pStyle w:val="pnormal"/>
      </w:pPr>
      <w:r>
        <w:t>Srednja poklicna in strokovna šola Zreče</w:t>
      </w:r>
    </w:p>
    <w:p w:rsidR="00611BDA" w:rsidRPr="00BD7315" w:rsidRDefault="00611BDA" w:rsidP="00611BDA">
      <w:pPr>
        <w:pStyle w:val="pnormal"/>
        <w:rPr>
          <w:b/>
          <w:bCs/>
          <w:sz w:val="24"/>
          <w:szCs w:val="24"/>
        </w:rPr>
      </w:pPr>
      <w:r w:rsidRPr="00BD7315">
        <w:rPr>
          <w:b/>
          <w:bCs/>
          <w:sz w:val="24"/>
          <w:szCs w:val="24"/>
        </w:rPr>
        <w:t>Inštalater strojnih inštalacij</w:t>
      </w:r>
    </w:p>
    <w:p w:rsidR="00611BDA" w:rsidRDefault="00611BDA" w:rsidP="00611BDA">
      <w:pPr>
        <w:pStyle w:val="pnormal"/>
      </w:pPr>
    </w:p>
    <w:p w:rsidR="00611BDA" w:rsidRDefault="00611BDA" w:rsidP="00611BDA">
      <w:pPr>
        <w:pStyle w:val="pnormal"/>
      </w:pPr>
    </w:p>
    <w:p w:rsidR="00611BDA" w:rsidRDefault="00611BDA" w:rsidP="00611BDA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613018">
        <w:rPr>
          <w:rStyle w:val="fnaslov"/>
          <w:bCs/>
          <w:szCs w:val="28"/>
        </w:rPr>
        <w:t>IH POTREBŠČIN ZA ŠOLSKO LETO 202</w:t>
      </w:r>
      <w:r w:rsidR="00D50AFD">
        <w:rPr>
          <w:rStyle w:val="fnaslov"/>
          <w:bCs/>
          <w:szCs w:val="28"/>
        </w:rPr>
        <w:t>6</w:t>
      </w:r>
      <w:r>
        <w:rPr>
          <w:rStyle w:val="fnaslov"/>
          <w:bCs/>
          <w:szCs w:val="28"/>
        </w:rPr>
        <w:t>/20</w:t>
      </w:r>
      <w:r w:rsidR="00613018">
        <w:rPr>
          <w:rStyle w:val="fnaslov"/>
          <w:bCs/>
          <w:szCs w:val="28"/>
        </w:rPr>
        <w:t>2</w:t>
      </w:r>
      <w:r w:rsidR="00D50AFD">
        <w:rPr>
          <w:rStyle w:val="fnaslov"/>
          <w:bCs/>
          <w:szCs w:val="28"/>
        </w:rPr>
        <w:t>7</w:t>
      </w:r>
    </w:p>
    <w:p w:rsidR="00611BDA" w:rsidRDefault="00D50AFD" w:rsidP="00611BDA">
      <w:pPr>
        <w:pStyle w:val="pnormal"/>
        <w:jc w:val="right"/>
      </w:pPr>
      <w:r>
        <w:t>Maj, 2026</w:t>
      </w:r>
    </w:p>
    <w:p w:rsidR="00611BDA" w:rsidRDefault="00611BDA" w:rsidP="00611BDA">
      <w:pPr>
        <w:pStyle w:val="pnormal"/>
      </w:pPr>
    </w:p>
    <w:p w:rsidR="00611BDA" w:rsidRDefault="00611BDA" w:rsidP="00611BDA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1. LETNIK</w:t>
      </w:r>
    </w:p>
    <w:p w:rsidR="00611BDA" w:rsidRDefault="00611BDA" w:rsidP="00611BDA">
      <w:pPr>
        <w:pStyle w:val="ppodnaslov"/>
      </w:pPr>
    </w:p>
    <w:p w:rsidR="00611BDA" w:rsidRDefault="00611BDA" w:rsidP="00611BDA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0"/>
        <w:gridCol w:w="2671"/>
        <w:gridCol w:w="631"/>
      </w:tblGrid>
      <w:tr w:rsidR="00D50AFD" w:rsidTr="0088153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D50AFD" w:rsidRDefault="00D50AFD" w:rsidP="0088153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D50AFD" w:rsidRDefault="00D50AFD" w:rsidP="0088153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50AFD" w:rsidRDefault="00D50AFD" w:rsidP="0088153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 xml:space="preserve">HEADWAY </w:t>
            </w:r>
            <w:proofErr w:type="spellStart"/>
            <w:r>
              <w:t>Elementary</w:t>
            </w:r>
            <w:proofErr w:type="spellEnd"/>
            <w:r>
              <w:t>, učbenik za angleščino, 5. izdaja, založba MKT, količina: 1, EAN: 9780194524230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t>39,90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 xml:space="preserve">Z. </w:t>
            </w:r>
            <w:proofErr w:type="spellStart"/>
            <w:r>
              <w:t>Beharič</w:t>
            </w:r>
            <w:proofErr w:type="spellEnd"/>
            <w:r>
              <w:t>: MATERIALI IN OBDELAVE V STROJNIŠTVU, učbenik, založba TZS, količina: 1, EAN: 9789612510695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Materiali in obdelave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t>23,00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DRUŽBOSLOVJE - Geografija, učbenik, 1. del, založba MKZ, količina: 1, EAN: 9789610159858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t>16,90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DRUŽBOSLOVJE - Zgodovina, učbenik, 2. del, založba MKZ, količina: 1, EAN: 9789610159865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t>16,90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učbenik, založba DZS, količina: 1, EAN: 9789610206545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t>22,50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</w:tcBorders>
          </w:tcPr>
          <w:p w:rsidR="00D50AFD" w:rsidRDefault="00D50AFD" w:rsidP="0088153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rPr>
                <w:b/>
              </w:rPr>
              <w:t>119,20</w:t>
            </w:r>
          </w:p>
        </w:tc>
      </w:tr>
    </w:tbl>
    <w:p w:rsidR="00F81B82" w:rsidRDefault="00F81B82" w:rsidP="00F81B82">
      <w:pPr>
        <w:pStyle w:val="pnormal"/>
      </w:pPr>
    </w:p>
    <w:p w:rsidR="00611BDA" w:rsidRPr="000F430E" w:rsidRDefault="00611BDA" w:rsidP="00611BDA">
      <w:pPr>
        <w:pStyle w:val="ppodnaslov"/>
        <w:rPr>
          <w:b/>
          <w:sz w:val="24"/>
          <w:szCs w:val="24"/>
        </w:rPr>
      </w:pPr>
    </w:p>
    <w:p w:rsidR="00611BDA" w:rsidRDefault="00611BDA" w:rsidP="00611BDA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p w:rsidR="00611BDA" w:rsidRDefault="00611BDA" w:rsidP="00611BDA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3"/>
        <w:gridCol w:w="2678"/>
        <w:gridCol w:w="631"/>
      </w:tblGrid>
      <w:tr w:rsidR="00D50AFD" w:rsidTr="0088153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D50AFD" w:rsidRDefault="00D50AFD" w:rsidP="0088153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D50AFD" w:rsidRDefault="00D50AFD" w:rsidP="0088153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50AFD" w:rsidRDefault="00D50AFD" w:rsidP="0088153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SLOVENŠČINA IN JAZ 1, samostojni delovni zvezek, posodobljena izdaja, založba ROKUS-KLETT, količina: 1, EAN: 9789612921927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t>19,70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M. Adam Pušnik, Š. Lukanc, S. Kumer, N. Kastelic in A. Hočevar: MATEMATIKA ZA POKLICNE ŠOLE 1, zbirka nalog, založba DZS, količina: 1, EAN: 9789610210849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t>20,50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t>39,90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E. Broz Žižek: TEHNIŠKO KOMUNICIRANJE V POKLICU, delovni zvezek, založba TZS, količina: 1, EAN: 9789612514730</w:t>
            </w:r>
          </w:p>
          <w:p w:rsidR="00D50AFD" w:rsidRDefault="00D50AFD" w:rsidP="00881538">
            <w:pPr>
              <w:pStyle w:val="pnormal"/>
            </w:pPr>
            <w:r>
              <w:rPr>
                <w:b/>
                <w:color w:val="000000"/>
              </w:rPr>
              <w:t>2024 NOVO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Tehniško komuniciranje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t>21,00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</w:tcBorders>
          </w:tcPr>
          <w:p w:rsidR="00D50AFD" w:rsidRDefault="00D50AFD" w:rsidP="0088153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rPr>
                <w:b/>
              </w:rPr>
              <w:t>101,10</w:t>
            </w:r>
          </w:p>
        </w:tc>
      </w:tr>
    </w:tbl>
    <w:p w:rsidR="00611BDA" w:rsidRDefault="00611BDA" w:rsidP="00611BDA">
      <w:pPr>
        <w:pStyle w:val="pnormal"/>
      </w:pPr>
    </w:p>
    <w:p w:rsidR="00611BDA" w:rsidRDefault="00611BDA" w:rsidP="00611BDA">
      <w:pPr>
        <w:rPr>
          <w:b/>
          <w:sz w:val="24"/>
          <w:szCs w:val="24"/>
        </w:rPr>
      </w:pPr>
    </w:p>
    <w:p w:rsidR="00611BDA" w:rsidRDefault="00611BDA" w:rsidP="00611BDA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402E65" w:rsidRDefault="00402E65" w:rsidP="00402E65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7"/>
        <w:gridCol w:w="2701"/>
        <w:gridCol w:w="554"/>
      </w:tblGrid>
      <w:tr w:rsidR="00D50AFD" w:rsidTr="0088153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D50AFD" w:rsidRDefault="00D50AFD" w:rsidP="0088153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D50AFD" w:rsidRDefault="00D50AFD" w:rsidP="0088153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50AFD" w:rsidRDefault="00D50AFD" w:rsidP="0088153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Elementi konstrukcij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Materiali in obdelave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Materiali in obdelave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lastRenderedPageBreak/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Organizacija in poslovanje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Računstvo v stroki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Računstvo v stroki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ZVEZEK ZA SPISE, veliki A4, 16-listni,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Likovna 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Plačate preko položnice 10 eur za likovni material.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Likovna 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Oprema za šport (športne hlače, majica, športni copati).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t>Šport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</w:p>
        </w:tc>
      </w:tr>
      <w:tr w:rsidR="00D50AFD" w:rsidTr="00881538">
        <w:tc>
          <w:tcPr>
            <w:tcW w:w="6633" w:type="dxa"/>
            <w:tcBorders>
              <w:top w:val="single" w:sz="6" w:space="0" w:color="AAAAAA"/>
            </w:tcBorders>
          </w:tcPr>
          <w:p w:rsidR="00D50AFD" w:rsidRDefault="00D50AFD" w:rsidP="0088153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D50AFD" w:rsidRDefault="00D50AFD" w:rsidP="0088153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50AFD" w:rsidRDefault="00D50AFD" w:rsidP="00881538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611BDA" w:rsidRDefault="00611BDA" w:rsidP="00611BDA">
      <w:pPr>
        <w:rPr>
          <w:b/>
          <w:sz w:val="24"/>
          <w:szCs w:val="24"/>
        </w:rPr>
      </w:pPr>
      <w:bookmarkStart w:id="0" w:name="_GoBack"/>
      <w:bookmarkEnd w:id="0"/>
    </w:p>
    <w:p w:rsidR="00402E65" w:rsidRDefault="00402E65" w:rsidP="00611BDA">
      <w:pPr>
        <w:rPr>
          <w:b/>
          <w:sz w:val="24"/>
          <w:szCs w:val="24"/>
        </w:rPr>
      </w:pPr>
    </w:p>
    <w:p w:rsidR="00611BDA" w:rsidRPr="00386F89" w:rsidRDefault="00611BDA" w:rsidP="00611BDA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  <w:t>Ravnateljica-direktorica</w:t>
      </w:r>
      <w:r w:rsidRPr="00386F89">
        <w:tab/>
        <w:t xml:space="preserve"> </w:t>
      </w:r>
    </w:p>
    <w:p w:rsidR="00611BDA" w:rsidRPr="00386F89" w:rsidRDefault="00611BDA" w:rsidP="00611BDA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mag. </w:t>
      </w:r>
      <w:r w:rsidRPr="00386F89">
        <w:rPr>
          <w:sz w:val="20"/>
          <w:szCs w:val="20"/>
        </w:rPr>
        <w:t>Jasmina Mihelak Zupančič</w:t>
      </w:r>
    </w:p>
    <w:p w:rsidR="00611BDA" w:rsidRDefault="00611BDA" w:rsidP="00611BDA">
      <w:pPr>
        <w:rPr>
          <w:b/>
          <w:sz w:val="24"/>
          <w:szCs w:val="24"/>
        </w:rPr>
      </w:pPr>
    </w:p>
    <w:p w:rsidR="00611BDA" w:rsidRDefault="00611BDA" w:rsidP="00611BDA">
      <w:pPr>
        <w:rPr>
          <w:b/>
          <w:sz w:val="24"/>
          <w:szCs w:val="24"/>
        </w:rPr>
      </w:pPr>
    </w:p>
    <w:p w:rsidR="00611BDA" w:rsidRDefault="00611BDA" w:rsidP="00611BDA"/>
    <w:p w:rsidR="00307475" w:rsidRDefault="00307475"/>
    <w:sectPr w:rsidR="0030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DA"/>
    <w:rsid w:val="00307475"/>
    <w:rsid w:val="00402E65"/>
    <w:rsid w:val="00557C5A"/>
    <w:rsid w:val="00611BDA"/>
    <w:rsid w:val="00613018"/>
    <w:rsid w:val="00637F26"/>
    <w:rsid w:val="00C5728D"/>
    <w:rsid w:val="00C6267F"/>
    <w:rsid w:val="00D50AFD"/>
    <w:rsid w:val="00E163C0"/>
    <w:rsid w:val="00EA71F0"/>
    <w:rsid w:val="00EF4E28"/>
    <w:rsid w:val="00F40284"/>
    <w:rsid w:val="00F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506D"/>
  <w15:chartTrackingRefBased/>
  <w15:docId w15:val="{FA491357-8A50-4BC0-9E33-0C0916A9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11BDA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611BDA"/>
    <w:rPr>
      <w:b/>
      <w:sz w:val="28"/>
    </w:rPr>
  </w:style>
  <w:style w:type="paragraph" w:customStyle="1" w:styleId="pnaslov">
    <w:name w:val="p_naslov"/>
    <w:rsid w:val="00611BDA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611BDA"/>
    <w:rPr>
      <w:b/>
      <w:sz w:val="24"/>
    </w:rPr>
  </w:style>
  <w:style w:type="paragraph" w:customStyle="1" w:styleId="ppodnaslov">
    <w:name w:val="p_podnaslov"/>
    <w:rsid w:val="00611BDA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611BDA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611BDA"/>
    <w:rPr>
      <w:sz w:val="20"/>
      <w:szCs w:val="20"/>
    </w:rPr>
  </w:style>
  <w:style w:type="paragraph" w:customStyle="1" w:styleId="pnormalright">
    <w:name w:val="p_normal_right"/>
    <w:basedOn w:val="Navaden"/>
    <w:rsid w:val="00611BDA"/>
    <w:pPr>
      <w:jc w:val="right"/>
    </w:pPr>
    <w:rPr>
      <w:rFonts w:eastAsia="Arial"/>
    </w:rPr>
  </w:style>
  <w:style w:type="table" w:customStyle="1" w:styleId="tabela">
    <w:name w:val="tabela"/>
    <w:uiPriority w:val="99"/>
    <w:rsid w:val="00611BDA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2</cp:revision>
  <cp:lastPrinted>2025-06-09T05:37:00Z</cp:lastPrinted>
  <dcterms:created xsi:type="dcterms:W3CDTF">2026-05-22T07:19:00Z</dcterms:created>
  <dcterms:modified xsi:type="dcterms:W3CDTF">2026-05-22T07:19:00Z</dcterms:modified>
</cp:coreProperties>
</file>